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A2" w:rsidRDefault="00CE2AA2" w:rsidP="00444843">
      <w:pPr>
        <w:jc w:val="both"/>
      </w:pPr>
      <w:r>
        <w:rPr>
          <w:b/>
        </w:rPr>
        <w:t>RETI</w:t>
      </w:r>
      <w:r w:rsidRPr="00CE2AA2">
        <w:rPr>
          <w:b/>
        </w:rPr>
        <w:t>FICAÇÃO DOE 12/11/2022, Se</w:t>
      </w:r>
      <w:r>
        <w:rPr>
          <w:b/>
        </w:rPr>
        <w:t xml:space="preserve">ção I, Poder Executivo, </w:t>
      </w:r>
      <w:proofErr w:type="spellStart"/>
      <w:r>
        <w:rPr>
          <w:b/>
        </w:rPr>
        <w:t>Pag</w:t>
      </w:r>
      <w:proofErr w:type="spellEnd"/>
      <w:r>
        <w:rPr>
          <w:b/>
        </w:rPr>
        <w:t xml:space="preserve"> 298, </w:t>
      </w:r>
      <w:r>
        <w:t xml:space="preserve">na publicação das </w:t>
      </w:r>
      <w:r w:rsidR="00444843" w:rsidRPr="008776F2">
        <w:rPr>
          <w:rFonts w:ascii="Arial" w:eastAsia="Arial" w:hAnsi="Arial" w:cs="Arial"/>
          <w:b/>
          <w:sz w:val="20"/>
          <w:szCs w:val="20"/>
        </w:rPr>
        <w:t>NOTAS OBTIDAS</w:t>
      </w:r>
      <w:r w:rsidR="00444843" w:rsidRPr="008776F2">
        <w:rPr>
          <w:rFonts w:ascii="Arial" w:eastAsia="Arial" w:hAnsi="Arial" w:cs="Arial"/>
          <w:sz w:val="20"/>
          <w:szCs w:val="20"/>
        </w:rPr>
        <w:t xml:space="preserve"> pelos candidatos na prova OBJETIVA do Concurso Público para a função-atividade de </w:t>
      </w:r>
      <w:r w:rsidR="00444843" w:rsidRPr="0094411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AGENTE TÉCNICO DE ASSISTÊNCIA À SAÚDE – </w:t>
      </w:r>
      <w:proofErr w:type="gramStart"/>
      <w:r w:rsidR="00444843" w:rsidRPr="0094411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PSICÓLOG</w:t>
      </w:r>
      <w:r w:rsidR="0044484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O,</w:t>
      </w:r>
      <w:r w:rsidR="00444843" w:rsidRPr="008776F2">
        <w:rPr>
          <w:rFonts w:ascii="Arial" w:eastAsia="Arial" w:hAnsi="Arial" w:cs="Arial"/>
          <w:sz w:val="20"/>
          <w:szCs w:val="20"/>
        </w:rPr>
        <w:t xml:space="preserve"> Instrução</w:t>
      </w:r>
      <w:proofErr w:type="gramEnd"/>
      <w:r w:rsidR="00444843" w:rsidRPr="008776F2">
        <w:rPr>
          <w:rFonts w:ascii="Arial" w:eastAsia="Arial" w:hAnsi="Arial" w:cs="Arial"/>
          <w:sz w:val="20"/>
          <w:szCs w:val="20"/>
        </w:rPr>
        <w:t xml:space="preserve"> Especial </w:t>
      </w:r>
      <w:r w:rsidR="00444843" w:rsidRPr="008776F2">
        <w:rPr>
          <w:rFonts w:ascii="TTE196A0C0t00" w:eastAsia="TTE196A0C0t00" w:hAnsi="TTE196A0C0t00" w:cs="TTE196A0C0t00"/>
          <w:b/>
          <w:sz w:val="20"/>
          <w:szCs w:val="20"/>
        </w:rPr>
        <w:t>nº</w:t>
      </w:r>
      <w:r w:rsidR="00444843">
        <w:rPr>
          <w:rFonts w:ascii="TTE196A0C0t00" w:eastAsia="TTE196A0C0t00" w:hAnsi="TTE196A0C0t00" w:cs="TTE196A0C0t00"/>
          <w:b/>
          <w:sz w:val="20"/>
          <w:szCs w:val="20"/>
        </w:rPr>
        <w:t>04</w:t>
      </w:r>
      <w:r w:rsidR="00444843" w:rsidRPr="008776F2">
        <w:rPr>
          <w:rFonts w:ascii="TTE196A0C0t00" w:eastAsia="TTE196A0C0t00" w:hAnsi="TTE196A0C0t00" w:cs="TTE196A0C0t00"/>
          <w:b/>
          <w:sz w:val="20"/>
          <w:szCs w:val="20"/>
        </w:rPr>
        <w:t>/2022</w:t>
      </w:r>
      <w:r>
        <w:t>, onde se lê: “</w:t>
      </w:r>
      <w:r w:rsidR="00444843">
        <w:t>CANDIDATOS HABILITADOS”,</w:t>
      </w:r>
      <w:r>
        <w:t xml:space="preserve"> leia-se: </w:t>
      </w:r>
      <w:r w:rsidR="00444843">
        <w:t xml:space="preserve">“RESULTADO DA PROVA OBJETIVA” e onde se lê: “NOTA FINAL com PD”, leia-se: “NOTA </w:t>
      </w:r>
      <w:r w:rsidR="00F22768">
        <w:t xml:space="preserve">DA PROVA </w:t>
      </w:r>
      <w:r w:rsidR="00444843">
        <w:t>COM PD”.</w:t>
      </w:r>
    </w:p>
    <w:sectPr w:rsidR="00CE2AA2" w:rsidSect="00DA4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96A0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D0F03"/>
    <w:rsid w:val="00315094"/>
    <w:rsid w:val="00426956"/>
    <w:rsid w:val="00444843"/>
    <w:rsid w:val="007D724B"/>
    <w:rsid w:val="00CE2AA2"/>
    <w:rsid w:val="00D56699"/>
    <w:rsid w:val="00DA4AA1"/>
    <w:rsid w:val="00ED0F03"/>
    <w:rsid w:val="00F22768"/>
    <w:rsid w:val="00F41BB0"/>
    <w:rsid w:val="00FA243E"/>
    <w:rsid w:val="00FA4C3C"/>
    <w:rsid w:val="00FA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Neves do Nascimento</dc:creator>
  <cp:lastModifiedBy>Domingos</cp:lastModifiedBy>
  <cp:revision>3</cp:revision>
  <cp:lastPrinted>2022-11-17T17:19:00Z</cp:lastPrinted>
  <dcterms:created xsi:type="dcterms:W3CDTF">2022-11-17T17:35:00Z</dcterms:created>
  <dcterms:modified xsi:type="dcterms:W3CDTF">2022-11-17T17:35:00Z</dcterms:modified>
</cp:coreProperties>
</file>